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55" w:rsidRPr="00FB7421" w:rsidRDefault="00CC1255" w:rsidP="00CC125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FB7421">
        <w:rPr>
          <w:rFonts w:ascii="Times New Roman" w:hAnsi="Times New Roman"/>
          <w:b/>
          <w:bCs/>
          <w:sz w:val="24"/>
          <w:szCs w:val="28"/>
        </w:rPr>
        <w:t>ГОСУДАРСТВЕННОЕ БЮДЖЕТНОЕ УЧРЕЖДЕНИЕ</w:t>
      </w:r>
    </w:p>
    <w:p w:rsidR="00CC1255" w:rsidRPr="00FB7421" w:rsidRDefault="00CC1255" w:rsidP="00CC125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FB7421">
        <w:rPr>
          <w:rFonts w:ascii="Times New Roman" w:hAnsi="Times New Roman"/>
          <w:b/>
          <w:bCs/>
          <w:sz w:val="24"/>
          <w:szCs w:val="28"/>
        </w:rPr>
        <w:t>ДОПОЛНИТЕЛЬНОГО ПРОФЕССИОНАЛЬНОГО ОБРАЗОВАНИЯ</w:t>
      </w:r>
    </w:p>
    <w:p w:rsidR="00CC1255" w:rsidRPr="00FB7421" w:rsidRDefault="00CC1255" w:rsidP="00CC125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FB7421">
        <w:rPr>
          <w:rFonts w:ascii="Times New Roman" w:hAnsi="Times New Roman"/>
          <w:b/>
          <w:bCs/>
          <w:sz w:val="24"/>
          <w:szCs w:val="28"/>
        </w:rPr>
        <w:t>ВОРОНЕЖСКОЙ ОБЛАСТИ</w:t>
      </w:r>
    </w:p>
    <w:p w:rsidR="00CC1255" w:rsidRPr="00FB7421" w:rsidRDefault="00CC1255" w:rsidP="00CC1255">
      <w:pPr>
        <w:pStyle w:val="2"/>
        <w:ind w:firstLine="0"/>
        <w:jc w:val="center"/>
        <w:rPr>
          <w:rFonts w:eastAsia="Calibri"/>
          <w:sz w:val="24"/>
        </w:rPr>
      </w:pPr>
      <w:r>
        <w:rPr>
          <w:rFonts w:eastAsia="Calibri"/>
          <w:sz w:val="24"/>
        </w:rPr>
        <w:t>«</w:t>
      </w:r>
      <w:r w:rsidRPr="00FB7421">
        <w:rPr>
          <w:rFonts w:eastAsia="Calibri"/>
          <w:sz w:val="24"/>
        </w:rPr>
        <w:t>ИНСТИТУТ РАЗВИТИЯ ОБРАЗОВАНИЯ</w:t>
      </w:r>
      <w:r w:rsidR="00D56608">
        <w:rPr>
          <w:rFonts w:eastAsia="Calibri"/>
          <w:sz w:val="24"/>
        </w:rPr>
        <w:t xml:space="preserve"> ИМЕНИ Н.Ф. БУНАКОВА</w:t>
      </w:r>
      <w:r>
        <w:rPr>
          <w:rFonts w:eastAsia="Calibri"/>
          <w:sz w:val="24"/>
        </w:rPr>
        <w:t>»</w:t>
      </w:r>
    </w:p>
    <w:p w:rsidR="00CC1255" w:rsidRDefault="00CC1255" w:rsidP="00CC1255">
      <w:pPr>
        <w:spacing w:after="0" w:line="240" w:lineRule="auto"/>
        <w:ind w:firstLine="284"/>
        <w:rPr>
          <w:sz w:val="16"/>
          <w:szCs w:val="18"/>
        </w:rPr>
      </w:pPr>
    </w:p>
    <w:p w:rsidR="00CC1255" w:rsidRPr="007B0246" w:rsidRDefault="00CC1255" w:rsidP="00CC12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18"/>
        </w:rPr>
      </w:pPr>
      <w:r w:rsidRPr="007B0246">
        <w:rPr>
          <w:rFonts w:ascii="Times New Roman" w:hAnsi="Times New Roman" w:cs="Times New Roman"/>
          <w:sz w:val="20"/>
          <w:szCs w:val="18"/>
        </w:rPr>
        <w:t>394043, г. Воронеж, ул. Березовая роща, 54.</w:t>
      </w:r>
    </w:p>
    <w:p w:rsidR="00CC1255" w:rsidRPr="007B0246" w:rsidRDefault="00CC1255" w:rsidP="00CC12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18"/>
        </w:rPr>
      </w:pPr>
      <w:r w:rsidRPr="007B0246">
        <w:rPr>
          <w:rFonts w:ascii="Times New Roman" w:hAnsi="Times New Roman" w:cs="Times New Roman"/>
          <w:sz w:val="20"/>
          <w:szCs w:val="18"/>
        </w:rPr>
        <w:t>Тел. 235-</w:t>
      </w:r>
      <w:r>
        <w:rPr>
          <w:rFonts w:ascii="Times New Roman" w:hAnsi="Times New Roman" w:cs="Times New Roman"/>
          <w:sz w:val="20"/>
          <w:szCs w:val="18"/>
        </w:rPr>
        <w:t>34</w:t>
      </w:r>
      <w:r w:rsidRPr="007B0246">
        <w:rPr>
          <w:rFonts w:ascii="Times New Roman" w:hAnsi="Times New Roman" w:cs="Times New Roman"/>
          <w:sz w:val="20"/>
          <w:szCs w:val="18"/>
        </w:rPr>
        <w:t>-</w:t>
      </w:r>
      <w:r>
        <w:rPr>
          <w:rFonts w:ascii="Times New Roman" w:hAnsi="Times New Roman" w:cs="Times New Roman"/>
          <w:sz w:val="20"/>
          <w:szCs w:val="18"/>
        </w:rPr>
        <w:t>50</w:t>
      </w:r>
    </w:p>
    <w:p w:rsidR="00CC1255" w:rsidRPr="00813E16" w:rsidRDefault="001B5CC2" w:rsidP="00CC1255">
      <w:pPr>
        <w:pBdr>
          <w:bottom w:val="single" w:sz="12" w:space="1" w:color="auto"/>
        </w:pBdr>
        <w:spacing w:after="0" w:line="240" w:lineRule="auto"/>
        <w:ind w:firstLine="284"/>
        <w:rPr>
          <w:rFonts w:ascii="Times New Roman" w:hAnsi="Times New Roman" w:cs="Times New Roman"/>
          <w:bCs/>
          <w:sz w:val="20"/>
        </w:rPr>
      </w:pPr>
      <w:hyperlink r:id="rId5" w:history="1">
        <w:r w:rsidR="00CC1255" w:rsidRPr="00813E16">
          <w:rPr>
            <w:rStyle w:val="a5"/>
            <w:rFonts w:ascii="Times New Roman" w:hAnsi="Times New Roman" w:cs="Times New Roman"/>
            <w:sz w:val="20"/>
            <w:szCs w:val="18"/>
            <w:lang w:val="en-US"/>
          </w:rPr>
          <w:t>viro</w:t>
        </w:r>
        <w:r w:rsidR="00CC1255" w:rsidRPr="00813E16">
          <w:rPr>
            <w:rStyle w:val="a5"/>
            <w:rFonts w:ascii="Times New Roman" w:hAnsi="Times New Roman" w:cs="Times New Roman"/>
            <w:sz w:val="20"/>
            <w:szCs w:val="18"/>
          </w:rPr>
          <w:t>-</w:t>
        </w:r>
        <w:r w:rsidR="00CC1255" w:rsidRPr="00813E16">
          <w:rPr>
            <w:rStyle w:val="a5"/>
            <w:rFonts w:ascii="Times New Roman" w:hAnsi="Times New Roman" w:cs="Times New Roman"/>
            <w:sz w:val="20"/>
            <w:szCs w:val="18"/>
            <w:lang w:val="en-US"/>
          </w:rPr>
          <w:t>vrn</w:t>
        </w:r>
        <w:r w:rsidR="00CC1255" w:rsidRPr="00813E16">
          <w:rPr>
            <w:rStyle w:val="a5"/>
            <w:rFonts w:ascii="Times New Roman" w:hAnsi="Times New Roman" w:cs="Times New Roman"/>
            <w:sz w:val="20"/>
            <w:szCs w:val="18"/>
          </w:rPr>
          <w:t>@</w:t>
        </w:r>
        <w:r w:rsidR="00CC1255" w:rsidRPr="00813E16">
          <w:rPr>
            <w:rStyle w:val="a5"/>
            <w:rFonts w:ascii="Times New Roman" w:hAnsi="Times New Roman" w:cs="Times New Roman"/>
            <w:sz w:val="20"/>
            <w:szCs w:val="18"/>
            <w:lang w:val="en-US"/>
          </w:rPr>
          <w:t>mail</w:t>
        </w:r>
        <w:r w:rsidR="00CC1255" w:rsidRPr="00813E16">
          <w:rPr>
            <w:rStyle w:val="a5"/>
            <w:rFonts w:ascii="Times New Roman" w:hAnsi="Times New Roman" w:cs="Times New Roman"/>
            <w:sz w:val="20"/>
            <w:szCs w:val="18"/>
          </w:rPr>
          <w:t>.</w:t>
        </w:r>
        <w:r w:rsidR="00CC1255" w:rsidRPr="00813E16">
          <w:rPr>
            <w:rStyle w:val="a5"/>
            <w:rFonts w:ascii="Times New Roman" w:hAnsi="Times New Roman" w:cs="Times New Roman"/>
            <w:sz w:val="20"/>
            <w:szCs w:val="18"/>
            <w:lang w:val="en-US"/>
          </w:rPr>
          <w:t>ru</w:t>
        </w:r>
      </w:hyperlink>
    </w:p>
    <w:p w:rsidR="00CC1255" w:rsidRPr="00813E16" w:rsidRDefault="00CC1255" w:rsidP="00CC1255">
      <w:pPr>
        <w:pStyle w:val="a3"/>
        <w:rPr>
          <w:bCs/>
          <w:sz w:val="20"/>
        </w:rPr>
      </w:pPr>
      <w:r w:rsidRPr="00813E16">
        <w:rPr>
          <w:bCs/>
          <w:sz w:val="20"/>
        </w:rPr>
        <w:t>«</w:t>
      </w:r>
      <w:r w:rsidR="00D6456A">
        <w:rPr>
          <w:bCs/>
          <w:sz w:val="20"/>
        </w:rPr>
        <w:t>18</w:t>
      </w:r>
      <w:r w:rsidRPr="00813E16">
        <w:rPr>
          <w:bCs/>
          <w:sz w:val="20"/>
        </w:rPr>
        <w:t xml:space="preserve">» </w:t>
      </w:r>
      <w:r w:rsidR="00D6456A">
        <w:rPr>
          <w:bCs/>
          <w:sz w:val="20"/>
        </w:rPr>
        <w:t xml:space="preserve">ноября </w:t>
      </w:r>
      <w:r w:rsidRPr="00813E16">
        <w:rPr>
          <w:bCs/>
          <w:sz w:val="20"/>
        </w:rPr>
        <w:t xml:space="preserve">2019 г. № </w:t>
      </w:r>
      <w:r w:rsidR="00D6456A">
        <w:rPr>
          <w:bCs/>
          <w:sz w:val="20"/>
        </w:rPr>
        <w:t>01-12/1730</w:t>
      </w:r>
      <w:r w:rsidR="006A12D1">
        <w:rPr>
          <w:bCs/>
          <w:sz w:val="20"/>
        </w:rPr>
        <w:t xml:space="preserve">    </w:t>
      </w:r>
      <w:r w:rsidR="00D6456A">
        <w:rPr>
          <w:bCs/>
          <w:sz w:val="20"/>
        </w:rPr>
        <w:t xml:space="preserve">                                    </w:t>
      </w:r>
      <w:r w:rsidR="006A12D1">
        <w:rPr>
          <w:bCs/>
          <w:sz w:val="20"/>
        </w:rPr>
        <w:t xml:space="preserve">      на №____________ от «______» _______20___ г.</w:t>
      </w:r>
      <w:r w:rsidRPr="00813E16">
        <w:rPr>
          <w:bCs/>
          <w:sz w:val="20"/>
        </w:rPr>
        <w:t xml:space="preserve">       </w:t>
      </w:r>
    </w:p>
    <w:p w:rsidR="00CC1255" w:rsidRDefault="00CC1255" w:rsidP="00CC1255">
      <w:pPr>
        <w:spacing w:line="240" w:lineRule="exac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C1255" w:rsidTr="006F14D0">
        <w:trPr>
          <w:trHeight w:val="1458"/>
        </w:trPr>
        <w:tc>
          <w:tcPr>
            <w:tcW w:w="4785" w:type="dxa"/>
          </w:tcPr>
          <w:p w:rsidR="006C333C" w:rsidRDefault="006C333C" w:rsidP="006F14D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DC" w:rsidRDefault="006A5EDC" w:rsidP="006F14D0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проведения </w:t>
            </w:r>
          </w:p>
          <w:p w:rsidR="006A5EDC" w:rsidRDefault="006A5EDC" w:rsidP="006F14D0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апробации диагностики </w:t>
            </w:r>
          </w:p>
          <w:p w:rsidR="00CC1255" w:rsidRDefault="006A5EDC" w:rsidP="006F14D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компетенций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1255" w:rsidRDefault="00CC1255" w:rsidP="006F14D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55" w:rsidRDefault="00CC1255" w:rsidP="006F14D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55" w:rsidRDefault="00CC1255" w:rsidP="006F14D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55" w:rsidRPr="00BE620E" w:rsidRDefault="00CC1255" w:rsidP="006F14D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A5EDC" w:rsidRDefault="006A5EDC" w:rsidP="006F14D0">
            <w:pPr>
              <w:spacing w:line="240" w:lineRule="exact"/>
              <w:ind w:left="722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Руководителям органов </w:t>
            </w:r>
          </w:p>
          <w:p w:rsidR="00D56608" w:rsidRPr="00425826" w:rsidRDefault="006A5EDC" w:rsidP="006F14D0">
            <w:pPr>
              <w:spacing w:line="240" w:lineRule="exact"/>
              <w:ind w:left="72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местного самоуправления, </w:t>
            </w:r>
            <w:proofErr w:type="gramStart"/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осуществляющих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управление в сфере образования</w:t>
            </w:r>
          </w:p>
          <w:p w:rsidR="00CC1255" w:rsidRDefault="00CC1255" w:rsidP="006F14D0">
            <w:pPr>
              <w:spacing w:line="240" w:lineRule="exact"/>
              <w:ind w:left="7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1255" w:rsidTr="006F14D0">
        <w:tc>
          <w:tcPr>
            <w:tcW w:w="4785" w:type="dxa"/>
          </w:tcPr>
          <w:p w:rsidR="00CC1255" w:rsidRDefault="00CC1255" w:rsidP="006F14D0">
            <w:pPr>
              <w:spacing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CC1255" w:rsidRDefault="00CC1255" w:rsidP="006F14D0">
            <w:pPr>
              <w:spacing w:line="240" w:lineRule="exact"/>
              <w:ind w:left="7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A3E22" w:rsidRDefault="003A3E22" w:rsidP="003A3E22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5CFC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6A5EDC" w:rsidRPr="00BF5CFC" w:rsidRDefault="006A5EDC" w:rsidP="003A3E22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3E22" w:rsidRPr="006A5EDC" w:rsidRDefault="003A3E22" w:rsidP="006A5ED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DC">
        <w:rPr>
          <w:rFonts w:ascii="Times New Roman" w:hAnsi="Times New Roman" w:cs="Times New Roman"/>
          <w:sz w:val="28"/>
          <w:szCs w:val="28"/>
        </w:rPr>
        <w:t xml:space="preserve">В соответствии с письмом департамента образования, науки и </w:t>
      </w:r>
      <w:r w:rsidR="006A5ED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5EDC">
        <w:rPr>
          <w:rFonts w:ascii="Times New Roman" w:hAnsi="Times New Roman" w:cs="Times New Roman"/>
          <w:sz w:val="28"/>
          <w:szCs w:val="28"/>
        </w:rPr>
        <w:t>молодежной политики Воронежской области от </w:t>
      </w:r>
      <w:r w:rsidRPr="006A5EDC">
        <w:rPr>
          <w:rFonts w:ascii="Times New Roman" w:hAnsi="Times New Roman" w:cs="Times New Roman"/>
          <w:color w:val="000000"/>
          <w:sz w:val="28"/>
          <w:szCs w:val="28"/>
        </w:rPr>
        <w:t>11.11.2019 № </w:t>
      </w:r>
      <w:r w:rsidRPr="006A5EDC">
        <w:rPr>
          <w:rStyle w:val="js-phone-number"/>
          <w:rFonts w:ascii="Times New Roman" w:hAnsi="Times New Roman" w:cs="Times New Roman"/>
          <w:color w:val="000000"/>
          <w:sz w:val="28"/>
          <w:szCs w:val="28"/>
        </w:rPr>
        <w:t>80-12/10817</w:t>
      </w:r>
      <w:r w:rsidRPr="006A5EDC">
        <w:rPr>
          <w:rFonts w:ascii="Times New Roman" w:hAnsi="Times New Roman" w:cs="Times New Roman"/>
          <w:color w:val="000000"/>
          <w:sz w:val="28"/>
          <w:szCs w:val="28"/>
        </w:rPr>
        <w:t> «</w:t>
      </w:r>
      <w:r w:rsidRPr="006A5EDC">
        <w:rPr>
          <w:rFonts w:ascii="Times New Roman" w:hAnsi="Times New Roman" w:cs="Times New Roman"/>
          <w:sz w:val="28"/>
          <w:szCs w:val="28"/>
        </w:rPr>
        <w:t xml:space="preserve">О проведении апробации диагностики компетенций учителей» с 20 по 25 </w:t>
      </w:r>
      <w:r w:rsidR="006A5EDC">
        <w:rPr>
          <w:rFonts w:ascii="Times New Roman" w:hAnsi="Times New Roman" w:cs="Times New Roman"/>
          <w:sz w:val="28"/>
          <w:szCs w:val="28"/>
        </w:rPr>
        <w:t xml:space="preserve">       </w:t>
      </w:r>
      <w:r w:rsidRPr="006A5EDC">
        <w:rPr>
          <w:rFonts w:ascii="Times New Roman" w:hAnsi="Times New Roman" w:cs="Times New Roman"/>
          <w:sz w:val="28"/>
          <w:szCs w:val="28"/>
        </w:rPr>
        <w:t>ноября 2019 года на территории Воронежской области проходит апробаци</w:t>
      </w:r>
      <w:r w:rsidR="00D36580">
        <w:rPr>
          <w:rFonts w:ascii="Times New Roman" w:hAnsi="Times New Roman" w:cs="Times New Roman"/>
          <w:sz w:val="28"/>
          <w:szCs w:val="28"/>
        </w:rPr>
        <w:t>я</w:t>
      </w:r>
      <w:r w:rsidRPr="006A5EDC">
        <w:rPr>
          <w:rFonts w:ascii="Times New Roman" w:hAnsi="Times New Roman" w:cs="Times New Roman"/>
          <w:sz w:val="28"/>
          <w:szCs w:val="28"/>
        </w:rPr>
        <w:t xml:space="preserve"> процедуры диагностики профессиональных дефицитов педагогов-предметников основного общего и среднего общего образования (далее-процедура апробации). </w:t>
      </w:r>
    </w:p>
    <w:p w:rsidR="003A3E22" w:rsidRPr="006A5EDC" w:rsidRDefault="003A3E22" w:rsidP="006A5ED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DC">
        <w:rPr>
          <w:rFonts w:ascii="Times New Roman" w:hAnsi="Times New Roman" w:cs="Times New Roman"/>
          <w:sz w:val="28"/>
          <w:szCs w:val="28"/>
        </w:rPr>
        <w:t xml:space="preserve">Муниципальному координатору процедуры апробации необходимо </w:t>
      </w:r>
      <w:r w:rsidR="00D36580">
        <w:rPr>
          <w:rFonts w:ascii="Times New Roman" w:hAnsi="Times New Roman" w:cs="Times New Roman"/>
          <w:sz w:val="28"/>
          <w:szCs w:val="28"/>
        </w:rPr>
        <w:t xml:space="preserve">   </w:t>
      </w:r>
      <w:r w:rsidRPr="006A5EDC">
        <w:rPr>
          <w:rFonts w:ascii="Times New Roman" w:hAnsi="Times New Roman" w:cs="Times New Roman"/>
          <w:sz w:val="28"/>
          <w:szCs w:val="28"/>
        </w:rPr>
        <w:t xml:space="preserve">составить график проведения процедуры апробации. При составлении </w:t>
      </w:r>
      <w:r w:rsidR="00D36580">
        <w:rPr>
          <w:rFonts w:ascii="Times New Roman" w:hAnsi="Times New Roman" w:cs="Times New Roman"/>
          <w:sz w:val="28"/>
          <w:szCs w:val="28"/>
        </w:rPr>
        <w:t xml:space="preserve">     </w:t>
      </w:r>
      <w:r w:rsidRPr="006A5EDC">
        <w:rPr>
          <w:rFonts w:ascii="Times New Roman" w:hAnsi="Times New Roman" w:cs="Times New Roman"/>
          <w:sz w:val="28"/>
          <w:szCs w:val="28"/>
        </w:rPr>
        <w:t>графика рекомендуем ориентироваться на проведение процедуры апробации с 21 по 25 ноября 2019 года с 9.00 до 18.00 часов с учетом выполнения зад</w:t>
      </w:r>
      <w:r w:rsidRPr="006A5EDC">
        <w:rPr>
          <w:rFonts w:ascii="Times New Roman" w:hAnsi="Times New Roman" w:cs="Times New Roman"/>
          <w:sz w:val="28"/>
          <w:szCs w:val="28"/>
        </w:rPr>
        <w:t>а</w:t>
      </w:r>
      <w:r w:rsidRPr="006A5EDC">
        <w:rPr>
          <w:rFonts w:ascii="Times New Roman" w:hAnsi="Times New Roman" w:cs="Times New Roman"/>
          <w:sz w:val="28"/>
          <w:szCs w:val="28"/>
        </w:rPr>
        <w:t>ний «Предметная диагностика» (60 минут), «Методическая диагностика» (120 минут), «Психолого-педагогическая и коммуникативная диагностика» (120 минут).</w:t>
      </w:r>
    </w:p>
    <w:p w:rsidR="003A3E22" w:rsidRPr="006A5EDC" w:rsidRDefault="003A3E22" w:rsidP="006A5ED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DC">
        <w:rPr>
          <w:rFonts w:ascii="Times New Roman" w:hAnsi="Times New Roman" w:cs="Times New Roman"/>
          <w:sz w:val="28"/>
          <w:szCs w:val="28"/>
        </w:rPr>
        <w:t xml:space="preserve">В соответствии с поданными заявками утвержден состав участников процедуры апробации. </w:t>
      </w:r>
    </w:p>
    <w:p w:rsidR="003A3E22" w:rsidRPr="006A5EDC" w:rsidRDefault="003A3E22" w:rsidP="006A5ED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DC">
        <w:rPr>
          <w:rFonts w:ascii="Times New Roman" w:hAnsi="Times New Roman" w:cs="Times New Roman"/>
          <w:sz w:val="28"/>
          <w:szCs w:val="28"/>
        </w:rPr>
        <w:t xml:space="preserve">Для участия в процедуре апробации каждый участник должен явиться на площадку в соответствии с установленным муниципальным </w:t>
      </w:r>
      <w:r w:rsidR="006A5ED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A5EDC">
        <w:rPr>
          <w:rFonts w:ascii="Times New Roman" w:hAnsi="Times New Roman" w:cs="Times New Roman"/>
          <w:sz w:val="28"/>
          <w:szCs w:val="28"/>
        </w:rPr>
        <w:t>координатором графиком с 9.00 до 18.00 часов, зная логин и пароль от</w:t>
      </w:r>
      <w:r w:rsidR="006A5EDC">
        <w:rPr>
          <w:rFonts w:ascii="Times New Roman" w:hAnsi="Times New Roman" w:cs="Times New Roman"/>
          <w:sz w:val="28"/>
          <w:szCs w:val="28"/>
        </w:rPr>
        <w:t xml:space="preserve">    </w:t>
      </w:r>
      <w:r w:rsidRPr="006A5EDC">
        <w:rPr>
          <w:rFonts w:ascii="Times New Roman" w:hAnsi="Times New Roman" w:cs="Times New Roman"/>
          <w:sz w:val="28"/>
          <w:szCs w:val="28"/>
        </w:rPr>
        <w:t xml:space="preserve"> личной электронной почты для входа в авторизированную Систему </w:t>
      </w:r>
      <w:r w:rsidR="006A5ED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A5EDC">
        <w:rPr>
          <w:rFonts w:ascii="Times New Roman" w:hAnsi="Times New Roman" w:cs="Times New Roman"/>
          <w:sz w:val="28"/>
          <w:szCs w:val="28"/>
        </w:rPr>
        <w:t xml:space="preserve">Диагностики Профессиональных Компетенций. </w:t>
      </w:r>
    </w:p>
    <w:p w:rsidR="003A3E22" w:rsidRPr="006A5EDC" w:rsidRDefault="003A3E22" w:rsidP="006A5ED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DC">
        <w:rPr>
          <w:rFonts w:ascii="Times New Roman" w:hAnsi="Times New Roman" w:cs="Times New Roman"/>
          <w:sz w:val="28"/>
          <w:szCs w:val="28"/>
        </w:rPr>
        <w:t>Участнику процедуры апробации в соответствии с графиком на пл</w:t>
      </w:r>
      <w:r w:rsidRPr="006A5EDC">
        <w:rPr>
          <w:rFonts w:ascii="Times New Roman" w:hAnsi="Times New Roman" w:cs="Times New Roman"/>
          <w:sz w:val="28"/>
          <w:szCs w:val="28"/>
        </w:rPr>
        <w:t>о</w:t>
      </w:r>
      <w:r w:rsidRPr="006A5EDC">
        <w:rPr>
          <w:rFonts w:ascii="Times New Roman" w:hAnsi="Times New Roman" w:cs="Times New Roman"/>
          <w:sz w:val="28"/>
          <w:szCs w:val="28"/>
        </w:rPr>
        <w:t xml:space="preserve">щадке необходимо пройти регистрацию на сайте </w:t>
      </w:r>
      <w:hyperlink r:id="rId6" w:history="1">
        <w:r w:rsidRPr="006A5E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A5EDC">
          <w:rPr>
            <w:rStyle w:val="a5"/>
            <w:rFonts w:ascii="Times New Roman" w:hAnsi="Times New Roman" w:cs="Times New Roman"/>
            <w:sz w:val="28"/>
            <w:szCs w:val="28"/>
          </w:rPr>
          <w:t>://диагностика.сдпк.рф/</w:t>
        </w:r>
        <w:r w:rsidRPr="006A5E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reg</w:t>
        </w:r>
        <w:r w:rsidRPr="006A5EDC">
          <w:rPr>
            <w:rStyle w:val="a5"/>
            <w:rFonts w:ascii="Times New Roman" w:hAnsi="Times New Roman" w:cs="Times New Roman"/>
            <w:sz w:val="28"/>
            <w:szCs w:val="28"/>
          </w:rPr>
          <w:t>?</w:t>
        </w:r>
        <w:r w:rsidRPr="006A5E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token</w:t>
        </w:r>
        <w:r w:rsidRPr="006A5EDC">
          <w:rPr>
            <w:rStyle w:val="a5"/>
            <w:rFonts w:ascii="Times New Roman" w:hAnsi="Times New Roman" w:cs="Times New Roman"/>
            <w:sz w:val="28"/>
            <w:szCs w:val="28"/>
          </w:rPr>
          <w:t>=</w:t>
        </w:r>
        <w:r w:rsidRPr="006A5E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iEsFW</w:t>
        </w:r>
        <w:r w:rsidRPr="006A5EDC">
          <w:rPr>
            <w:rStyle w:val="a5"/>
            <w:rFonts w:ascii="Times New Roman" w:hAnsi="Times New Roman" w:cs="Times New Roman"/>
            <w:sz w:val="28"/>
            <w:szCs w:val="28"/>
          </w:rPr>
          <w:t>&amp;</w:t>
        </w:r>
        <w:r w:rsidRPr="006A5E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region</w:t>
        </w:r>
        <w:r w:rsidRPr="006A5EDC">
          <w:rPr>
            <w:rStyle w:val="a5"/>
            <w:rFonts w:ascii="Times New Roman" w:hAnsi="Times New Roman" w:cs="Times New Roman"/>
            <w:sz w:val="28"/>
            <w:szCs w:val="28"/>
          </w:rPr>
          <w:t>=51</w:t>
        </w:r>
      </w:hyperlink>
      <w:r w:rsidR="00D36580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6A5EDC">
        <w:rPr>
          <w:rFonts w:ascii="Times New Roman" w:hAnsi="Times New Roman" w:cs="Times New Roman"/>
          <w:sz w:val="28"/>
          <w:szCs w:val="28"/>
        </w:rPr>
        <w:t xml:space="preserve">, используя адрес личной электронной почты и активизируя направленную на него ссылку, в соответствии с инструкцией согласно приложению. </w:t>
      </w:r>
    </w:p>
    <w:p w:rsidR="003A3E22" w:rsidRPr="006A5EDC" w:rsidRDefault="003A3E22" w:rsidP="006A5ED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DC"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Консультационная поддержка участников апробации будет обеспечена в рабочие дни с 9.00 до 18.00 часов по телефонам 8-8-800-511-51-56, 8-800511-54-77 (бесплатные звонки </w:t>
      </w:r>
      <w:proofErr w:type="gramStart"/>
      <w:r w:rsidRPr="006A5ED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A5EDC">
        <w:rPr>
          <w:rFonts w:ascii="Times New Roman" w:hAnsi="Times New Roman" w:cs="Times New Roman"/>
          <w:sz w:val="28"/>
          <w:szCs w:val="28"/>
        </w:rPr>
        <w:t xml:space="preserve"> звонящих).</w:t>
      </w:r>
    </w:p>
    <w:p w:rsidR="003A3E22" w:rsidRPr="006A5EDC" w:rsidRDefault="003A3E22" w:rsidP="006A5ED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DC">
        <w:rPr>
          <w:rFonts w:ascii="Times New Roman" w:hAnsi="Times New Roman" w:cs="Times New Roman"/>
          <w:sz w:val="28"/>
          <w:szCs w:val="28"/>
        </w:rPr>
        <w:t>В целях организации проведения процедуры апробации для муниц</w:t>
      </w:r>
      <w:r w:rsidRPr="006A5EDC">
        <w:rPr>
          <w:rFonts w:ascii="Times New Roman" w:hAnsi="Times New Roman" w:cs="Times New Roman"/>
          <w:sz w:val="28"/>
          <w:szCs w:val="28"/>
        </w:rPr>
        <w:t>и</w:t>
      </w:r>
      <w:r w:rsidRPr="006A5EDC">
        <w:rPr>
          <w:rFonts w:ascii="Times New Roman" w:hAnsi="Times New Roman" w:cs="Times New Roman"/>
          <w:sz w:val="28"/>
          <w:szCs w:val="28"/>
        </w:rPr>
        <w:t xml:space="preserve">пальных координаторов будет осуществлена запись </w:t>
      </w:r>
      <w:proofErr w:type="spellStart"/>
      <w:r w:rsidRPr="006A5EDC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6A5EDC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процедуры апробации. Запись </w:t>
      </w:r>
      <w:proofErr w:type="spellStart"/>
      <w:r w:rsidRPr="006A5EDC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6A5EDC">
        <w:rPr>
          <w:rFonts w:ascii="Times New Roman" w:hAnsi="Times New Roman" w:cs="Times New Roman"/>
          <w:sz w:val="28"/>
          <w:szCs w:val="28"/>
        </w:rPr>
        <w:t xml:space="preserve"> будет доступна с 19.00 </w:t>
      </w:r>
      <w:r w:rsidR="001C2128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D36580">
        <w:rPr>
          <w:rFonts w:ascii="Times New Roman" w:hAnsi="Times New Roman" w:cs="Times New Roman"/>
          <w:sz w:val="28"/>
          <w:szCs w:val="28"/>
        </w:rPr>
        <w:t xml:space="preserve">19 ноября 2019 года </w:t>
      </w:r>
      <w:r w:rsidRPr="006A5EDC">
        <w:rPr>
          <w:rFonts w:ascii="Times New Roman" w:hAnsi="Times New Roman" w:cs="Times New Roman"/>
          <w:sz w:val="28"/>
          <w:szCs w:val="28"/>
        </w:rPr>
        <w:t xml:space="preserve">по адресу </w:t>
      </w:r>
      <w:hyperlink r:id="rId7" w:history="1">
        <w:r w:rsidRPr="006A5EDC">
          <w:rPr>
            <w:rStyle w:val="a5"/>
            <w:rFonts w:ascii="Times New Roman" w:hAnsi="Times New Roman" w:cs="Times New Roman"/>
            <w:sz w:val="28"/>
            <w:szCs w:val="28"/>
          </w:rPr>
          <w:t>https://cloud.mail.ru/public/Jffj/zcUmT1DAy</w:t>
        </w:r>
      </w:hyperlink>
      <w:r w:rsidRPr="006A5EDC">
        <w:rPr>
          <w:rFonts w:ascii="Times New Roman" w:hAnsi="Times New Roman" w:cs="Times New Roman"/>
          <w:sz w:val="28"/>
          <w:szCs w:val="28"/>
        </w:rPr>
        <w:t> </w:t>
      </w:r>
    </w:p>
    <w:p w:rsidR="003A3E22" w:rsidRPr="006A5EDC" w:rsidRDefault="003A3E22" w:rsidP="006A5E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DC">
        <w:rPr>
          <w:rFonts w:ascii="Times New Roman" w:hAnsi="Times New Roman" w:cs="Times New Roman"/>
          <w:sz w:val="28"/>
          <w:szCs w:val="28"/>
        </w:rPr>
        <w:t>По всем возникающим вопросам просим Вас обращаться по тел.8(906)680-53-66 (Савенкова Юлия Владимировна).</w:t>
      </w:r>
    </w:p>
    <w:p w:rsidR="003A3E22" w:rsidRDefault="003A3E22" w:rsidP="00CC12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E22" w:rsidRDefault="003A3E22" w:rsidP="00CC12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255" w:rsidRDefault="003A3E22" w:rsidP="00CC12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Проректор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ВИРО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Ю.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Шпыг</w:t>
      </w:r>
      <w:proofErr w:type="spellEnd"/>
    </w:p>
    <w:p w:rsidR="00CC1255" w:rsidRDefault="00CC1255" w:rsidP="00CC125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C1255" w:rsidRDefault="00CC1255" w:rsidP="00CC125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D4FD5" w:rsidRDefault="00AD4FD5" w:rsidP="00CC125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809AA" w:rsidRDefault="009809AA">
      <w:pPr>
        <w:rPr>
          <w:rFonts w:ascii="Times New Roman" w:hAnsi="Times New Roman"/>
          <w:b/>
          <w:bCs/>
          <w:sz w:val="24"/>
          <w:szCs w:val="28"/>
        </w:rPr>
        <w:sectPr w:rsidR="009809AA" w:rsidSect="002941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09AA" w:rsidRDefault="009809AA" w:rsidP="009809AA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09AA" w:rsidRDefault="009809AA" w:rsidP="009809AA">
      <w:pPr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809AA" w:rsidRDefault="009809AA" w:rsidP="009809AA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67425" cy="847725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9AA" w:rsidRDefault="009809AA" w:rsidP="009809AA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715125" cy="98964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989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09AA" w:rsidSect="00642756">
      <w:headerReference w:type="default" r:id="rId10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5B5" w:rsidRDefault="009809AA" w:rsidP="00186760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4</w:t>
    </w:r>
    <w:r>
      <w:rPr>
        <w:rStyle w:val="ad"/>
      </w:rPr>
      <w:fldChar w:fldCharType="end"/>
    </w:r>
  </w:p>
  <w:p w:rsidR="002E75B5" w:rsidRDefault="009809A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6C4"/>
    <w:multiLevelType w:val="hybridMultilevel"/>
    <w:tmpl w:val="02D883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316CE"/>
    <w:rsid w:val="00003548"/>
    <w:rsid w:val="00065C98"/>
    <w:rsid w:val="0017175D"/>
    <w:rsid w:val="00175016"/>
    <w:rsid w:val="001B5CC2"/>
    <w:rsid w:val="001B6BB2"/>
    <w:rsid w:val="001C2128"/>
    <w:rsid w:val="002941B0"/>
    <w:rsid w:val="002B0B82"/>
    <w:rsid w:val="002E020F"/>
    <w:rsid w:val="00320B34"/>
    <w:rsid w:val="003A3E22"/>
    <w:rsid w:val="00412F1F"/>
    <w:rsid w:val="00430E59"/>
    <w:rsid w:val="004616C3"/>
    <w:rsid w:val="00490254"/>
    <w:rsid w:val="004A5BC9"/>
    <w:rsid w:val="004B6D2E"/>
    <w:rsid w:val="004D43F6"/>
    <w:rsid w:val="005843CC"/>
    <w:rsid w:val="006101D1"/>
    <w:rsid w:val="006A12D1"/>
    <w:rsid w:val="006A5EDC"/>
    <w:rsid w:val="006B37CD"/>
    <w:rsid w:val="006C333C"/>
    <w:rsid w:val="00796FAD"/>
    <w:rsid w:val="007C2D6B"/>
    <w:rsid w:val="00813E16"/>
    <w:rsid w:val="0082283A"/>
    <w:rsid w:val="00822B00"/>
    <w:rsid w:val="00861C0C"/>
    <w:rsid w:val="0086260D"/>
    <w:rsid w:val="0087344D"/>
    <w:rsid w:val="008B2AC0"/>
    <w:rsid w:val="008E507E"/>
    <w:rsid w:val="008E5A8A"/>
    <w:rsid w:val="008F66DE"/>
    <w:rsid w:val="009809AA"/>
    <w:rsid w:val="009D115E"/>
    <w:rsid w:val="009E64AB"/>
    <w:rsid w:val="009F260D"/>
    <w:rsid w:val="00A00964"/>
    <w:rsid w:val="00A01A6E"/>
    <w:rsid w:val="00A021C3"/>
    <w:rsid w:val="00AC7CA7"/>
    <w:rsid w:val="00AD4FD5"/>
    <w:rsid w:val="00B00A6E"/>
    <w:rsid w:val="00B16714"/>
    <w:rsid w:val="00B24C14"/>
    <w:rsid w:val="00B3165E"/>
    <w:rsid w:val="00B316CE"/>
    <w:rsid w:val="00B65436"/>
    <w:rsid w:val="00B67D2F"/>
    <w:rsid w:val="00BE620E"/>
    <w:rsid w:val="00BF78AB"/>
    <w:rsid w:val="00C31722"/>
    <w:rsid w:val="00C509B0"/>
    <w:rsid w:val="00C509EF"/>
    <w:rsid w:val="00C950A7"/>
    <w:rsid w:val="00CB4984"/>
    <w:rsid w:val="00CC1255"/>
    <w:rsid w:val="00D03F7B"/>
    <w:rsid w:val="00D36580"/>
    <w:rsid w:val="00D56608"/>
    <w:rsid w:val="00D56E77"/>
    <w:rsid w:val="00D57B22"/>
    <w:rsid w:val="00D6456A"/>
    <w:rsid w:val="00E2128C"/>
    <w:rsid w:val="00F73382"/>
    <w:rsid w:val="00FD6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6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B316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B316CE"/>
    <w:pPr>
      <w:widowControl w:val="0"/>
      <w:autoSpaceDE w:val="0"/>
      <w:autoSpaceDN w:val="0"/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316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rsid w:val="00B316CE"/>
    <w:rPr>
      <w:color w:val="0000FF"/>
      <w:u w:val="single"/>
    </w:rPr>
  </w:style>
  <w:style w:type="table" w:styleId="a6">
    <w:name w:val="Table Grid"/>
    <w:basedOn w:val="a1"/>
    <w:uiPriority w:val="59"/>
    <w:rsid w:val="007C2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D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115E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D6BE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js-phone-number">
    <w:name w:val="js-phone-number"/>
    <w:basedOn w:val="a0"/>
    <w:rsid w:val="003A3E22"/>
  </w:style>
  <w:style w:type="paragraph" w:styleId="aa">
    <w:name w:val="No Spacing"/>
    <w:uiPriority w:val="99"/>
    <w:qFormat/>
    <w:rsid w:val="003A3E22"/>
    <w:pPr>
      <w:spacing w:after="0" w:line="240" w:lineRule="auto"/>
    </w:pPr>
  </w:style>
  <w:style w:type="paragraph" w:styleId="ab">
    <w:name w:val="header"/>
    <w:basedOn w:val="a"/>
    <w:link w:val="ac"/>
    <w:uiPriority w:val="99"/>
    <w:rsid w:val="009809AA"/>
    <w:pPr>
      <w:tabs>
        <w:tab w:val="center" w:pos="4677"/>
        <w:tab w:val="right" w:pos="9355"/>
      </w:tabs>
    </w:pPr>
    <w:rPr>
      <w:rFonts w:ascii="Calibri" w:eastAsia="Calibri" w:hAnsi="Calibri" w:cs="Calibr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809AA"/>
    <w:rPr>
      <w:rFonts w:ascii="Calibri" w:eastAsia="Calibri" w:hAnsi="Calibri" w:cs="Calibri"/>
    </w:rPr>
  </w:style>
  <w:style w:type="character" w:styleId="ad">
    <w:name w:val="page number"/>
    <w:basedOn w:val="a0"/>
    <w:uiPriority w:val="99"/>
    <w:rsid w:val="00980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9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Jffj/zcUmT1DA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6;&#1080;&#1072;&#1075;&#1085;&#1086;&#1089;&#1090;&#1080;&#1082;&#1072;.&#1089;&#1076;&#1087;&#1082;.&#1088;&#1092;/reg?token=iEsFW&amp;region=51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IRO-VRN@mail.ru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4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comp241</dc:creator>
  <cp:lastModifiedBy>1</cp:lastModifiedBy>
  <cp:revision>62</cp:revision>
  <cp:lastPrinted>2019-04-16T12:41:00Z</cp:lastPrinted>
  <dcterms:created xsi:type="dcterms:W3CDTF">2017-05-16T07:29:00Z</dcterms:created>
  <dcterms:modified xsi:type="dcterms:W3CDTF">2020-07-23T13:08:00Z</dcterms:modified>
</cp:coreProperties>
</file>